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11" w:rsidRDefault="007E5811" w:rsidP="007E58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Культурно – досуговая деятельность МКУ «СКО»</w:t>
      </w:r>
    </w:p>
    <w:p w:rsidR="007E5811" w:rsidRDefault="007E5811" w:rsidP="007E5811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Работа в МКУ «СКО» велась по разным направлениям:</w:t>
      </w:r>
      <w:r>
        <w:t xml:space="preserve"> </w:t>
      </w:r>
      <w:r>
        <w:rPr>
          <w:rFonts w:ascii="Times New Roman" w:hAnsi="Times New Roman"/>
          <w:sz w:val="26"/>
          <w:szCs w:val="26"/>
        </w:rPr>
        <w:t xml:space="preserve"> работа с детьми и подростками, организация досуга молодежи, организация досуга пожилых людей, работа с населением по профилактике алкоголизма, правонарушения, наркомании, </w:t>
      </w:r>
      <w:proofErr w:type="spellStart"/>
      <w:r>
        <w:rPr>
          <w:rFonts w:ascii="Times New Roman" w:hAnsi="Times New Roman"/>
          <w:sz w:val="26"/>
          <w:szCs w:val="26"/>
        </w:rPr>
        <w:t>табакокурения</w:t>
      </w:r>
      <w:proofErr w:type="spellEnd"/>
      <w:r>
        <w:rPr>
          <w:rFonts w:ascii="Times New Roman" w:hAnsi="Times New Roman"/>
          <w:sz w:val="26"/>
          <w:szCs w:val="26"/>
        </w:rPr>
        <w:t xml:space="preserve"> и СПИДа, патриотическому воспитанию среди населения. </w:t>
      </w:r>
    </w:p>
    <w:p w:rsidR="007E5811" w:rsidRDefault="007E5811" w:rsidP="007E5811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Патриотическому воспитанию в наши дни уделяется особое значение. Воспитание гражданина и патриота своей страны – одна из главных задач сегодня.</w:t>
      </w:r>
    </w:p>
    <w:p w:rsidR="007E5811" w:rsidRDefault="007E5811" w:rsidP="007E581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За 1 полугодие 2017 года  на территории Спасского сельского поселения прошли мероприятия, посвященные Дню воинской славы России. Формы проведения мероприятий были разные: часы истории, комментированные видео презентации, информационные часы, викторины, уроки мужества, часы памяти, познавательные программы.</w:t>
      </w: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Большая подготовка велась к мероприятиям, посвященным 72 – годовщине Великой Победы. В селах Спасского сельского поселения прошли митинги, концерты, шествие «Бессмертного полка», в честь памяти погибших прозвучали орудийные залпы. </w:t>
      </w: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Спасское, Гайворон, Новосельское на праздничных мероприятиях жителей угощали солдатской кашей. </w:t>
      </w:r>
    </w:p>
    <w:p w:rsidR="007E5811" w:rsidRDefault="007E5811" w:rsidP="007E581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Проведена ежегодная акция «Поздравь ветерана», где были поздравлены ветераны, труженики тыла, вдовы поздравительными открытками на дому, проведена патриотическая акция «Георгиевская ленточка».</w:t>
      </w: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Вручены памятные подарки ветеранам Великой Отечественной войны.</w:t>
      </w:r>
    </w:p>
    <w:p w:rsidR="0078521E" w:rsidRDefault="0078521E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ДК с. </w:t>
      </w:r>
      <w:proofErr w:type="spellStart"/>
      <w:r>
        <w:rPr>
          <w:rFonts w:ascii="Times New Roman" w:hAnsi="Times New Roman"/>
          <w:sz w:val="26"/>
          <w:szCs w:val="26"/>
        </w:rPr>
        <w:t>Воскресенка</w:t>
      </w:r>
      <w:proofErr w:type="spellEnd"/>
      <w:r>
        <w:rPr>
          <w:rFonts w:ascii="Times New Roman" w:hAnsi="Times New Roman"/>
          <w:sz w:val="26"/>
          <w:szCs w:val="26"/>
        </w:rPr>
        <w:t xml:space="preserve"> митинг – концерт, посвященный Дню Победы</w:t>
      </w:r>
    </w:p>
    <w:p w:rsidR="007E5811" w:rsidRDefault="007E5811" w:rsidP="007E5811">
      <w:pPr>
        <w:ind w:left="-567" w:right="324"/>
        <w:rPr>
          <w:rFonts w:ascii="Times New Roman" w:hAnsi="Times New Roman"/>
          <w:sz w:val="24"/>
          <w:szCs w:val="24"/>
        </w:rPr>
      </w:pPr>
    </w:p>
    <w:p w:rsidR="007E5811" w:rsidRDefault="007E5811" w:rsidP="007E581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8A1384" wp14:editId="101B668E">
            <wp:extent cx="3200400" cy="1800225"/>
            <wp:effectExtent l="0" t="0" r="0" b="9525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63A0086" wp14:editId="7A32CB39">
            <wp:extent cx="2876550" cy="1619250"/>
            <wp:effectExtent l="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8521E" w:rsidRDefault="0078521E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</w:p>
    <w:p w:rsidR="007E5811" w:rsidRDefault="007E5811" w:rsidP="007E5811">
      <w:pPr>
        <w:spacing w:after="0" w:line="240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lastRenderedPageBreak/>
        <w:t>ДК с. Гайворон - театрализованное представление «Дети войны»</w:t>
      </w: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 w:righ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</w:p>
    <w:p w:rsidR="007E5811" w:rsidRDefault="007E5811" w:rsidP="007E5811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AB52E8" wp14:editId="0C9831E0">
            <wp:extent cx="2162175" cy="1438275"/>
            <wp:effectExtent l="0" t="0" r="9525" b="9525"/>
            <wp:docPr id="3" name="Рисунок 26" descr="Описание: C:\Documents and Settings\rr\Рабочий стол\Видеотчет, музыка\фото отчет гайворон 17год\фото 9 мая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Documents and Settings\rr\Рабочий стол\Видеотчет, музыка\фото отчет гайворон 17год\фото 9 мая\IMG_2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5BE1C91" wp14:editId="295AB760">
            <wp:extent cx="2162175" cy="1438275"/>
            <wp:effectExtent l="0" t="0" r="9525" b="9525"/>
            <wp:docPr id="4" name="Рисунок 27" descr="Описание: C:\Documents and Settings\rr\Рабочий стол\Видеотчет, музыка\фото отчет гайворон 17год\фото 9 мая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Documents and Settings\rr\Рабочий стол\Видеотчет, музыка\фото отчет гайворон 17год\фото 9 мая\IMG_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9A968" wp14:editId="7724B1DA">
            <wp:extent cx="2162175" cy="1438275"/>
            <wp:effectExtent l="0" t="0" r="9525" b="9525"/>
            <wp:docPr id="5" name="Рисунок 28" descr="Описание: C:\Documents and Settings\rr\Рабочий стол\Видеотчет, музыка\фото отчет гайворон 17год\фото 9 мая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rr\Рабочий стол\Видеотчет, музыка\фото отчет гайворон 17год\фото 9 мая\IMG_2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5C7E571" wp14:editId="70B9F398">
            <wp:extent cx="2162175" cy="1438275"/>
            <wp:effectExtent l="0" t="0" r="9525" b="9525"/>
            <wp:docPr id="6" name="Рисунок 29" descr="Описание: C:\Documents and Settings\rr\Рабочий стол\Видеотчет, музыка\фото отчет гайворон 17год\фото 9 мая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Documents and Settings\rr\Рабочий стол\Видеотчет, музыка\фото отчет гайворон 17год\фото 9 мая\IMG_2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С. Новосельское - митинг «Мы замолкаем, глядя в небеса…», концертная программа «Свет подвига все ярче год от года»</w:t>
      </w:r>
    </w:p>
    <w:p w:rsidR="007E5811" w:rsidRDefault="007E5811" w:rsidP="007E5811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8C2FC5D" wp14:editId="5B585639">
            <wp:extent cx="1924050" cy="1438275"/>
            <wp:effectExtent l="0" t="0" r="0" b="9525"/>
            <wp:docPr id="7" name="Рисунок 9" descr="Описание: C:\Documents and Settings\rr\Рабочий стол\Фотографии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rr\Рабочий стол\Фотографии\IMG_04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6F0ABC3" wp14:editId="39FA36A0">
            <wp:extent cx="1905000" cy="1428750"/>
            <wp:effectExtent l="0" t="0" r="0" b="0"/>
            <wp:docPr id="8" name="Рисунок 10" descr="Описание: C:\Documents and Settings\rr\Рабочий стол\Фотографии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Documents and Settings\rr\Рабочий стол\Фотографии\IMG_04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</w:t>
      </w: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521E" w:rsidRDefault="0078521E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ДК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>. Степное концертная программа «День Победы – бессмертие отцов и дедов, гордость детей и внуков»</w:t>
      </w:r>
    </w:p>
    <w:p w:rsidR="007E5811" w:rsidRDefault="007E5811" w:rsidP="007E5811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F0E6959" wp14:editId="76EC5146">
            <wp:extent cx="3200400" cy="1800225"/>
            <wp:effectExtent l="0" t="0" r="0" b="9525"/>
            <wp:docPr id="9" name="Рисунок 32" descr="Описание: C:\Documents and Settings\rr\Рабочий стол\фото мероприятий\20170509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Documents and Settings\rr\Рабочий стол\фото мероприятий\20170509_1256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июне, в День памяти и скорби, прошли митинги, часы памяти, возложение цветов, венков к памятникам, люди зажигали свечи в знак памяти о погибших в Великую Отечественную войну.</w:t>
      </w:r>
    </w:p>
    <w:p w:rsidR="007E5811" w:rsidRDefault="007E5811" w:rsidP="007E581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Культурно – досуговый центр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>. Спасское – час памяти «В сердцах навеки»</w:t>
      </w:r>
    </w:p>
    <w:p w:rsidR="007E5811" w:rsidRDefault="007E5811" w:rsidP="007E5811">
      <w:pPr>
        <w:spacing w:after="0" w:line="240" w:lineRule="auto"/>
        <w:ind w:left="-284" w:firstLine="992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 w:firstLine="992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2F6D161" wp14:editId="31CB6642">
            <wp:extent cx="2400300" cy="1800225"/>
            <wp:effectExtent l="0" t="0" r="0" b="9525"/>
            <wp:docPr id="10" name="Рисунок 2" descr="Описание: C:\Documents and Settings\rr\Рабочий стол\МЕРОПРИЯТИЯ -17\DSC0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rr\Рабочий стол\МЕРОПРИЯТИЯ -17\DSC035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>
        <w:rPr>
          <w:rFonts w:ascii="Times New Roman" w:hAnsi="Times New Roman"/>
          <w:b/>
          <w:bCs/>
          <w:iCs/>
          <w:sz w:val="26"/>
          <w:szCs w:val="26"/>
        </w:rPr>
        <w:t xml:space="preserve">           </w:t>
      </w: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7E5811" w:rsidRDefault="007E5811" w:rsidP="007E5811">
      <w:pPr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iCs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Сохраняя традиции русской культуры в Домах культуры, клубах муниципального казённого учреждения «Социально – культурное объединение» Спасского сельского поселения проведено ряд мероприятий,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главная </w:t>
      </w:r>
      <w:r>
        <w:rPr>
          <w:rFonts w:ascii="Times New Roman" w:hAnsi="Times New Roman"/>
          <w:sz w:val="26"/>
          <w:szCs w:val="26"/>
        </w:rPr>
        <w:t>цель которых: активизация населения, выявление и развитие творческого потенциала, создание хорошей атмосферы для дружеских и творческих контактов, сохранение и развитие народных традиций.</w:t>
      </w:r>
    </w:p>
    <w:p w:rsidR="007E5811" w:rsidRDefault="007E5811" w:rsidP="007E5811">
      <w:pPr>
        <w:spacing w:after="0" w:line="240" w:lineRule="auto"/>
        <w:ind w:left="-567" w:right="-426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:</w:t>
      </w: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8521E" w:rsidRDefault="0078521E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1. С. Гайворон «Рождественские колядки» </w:t>
      </w: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31EBAA8" wp14:editId="2CEBA037">
            <wp:extent cx="2524125" cy="1685925"/>
            <wp:effectExtent l="0" t="0" r="9525" b="9525"/>
            <wp:docPr id="11" name="Рисунок 3" descr="Описание: C:\Documents and Settings\rr\Рабочий стол\Видеотчет, музыка\фотоотчет Гайворон\фото отчет гайворон15\колядки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rr\Рабочий стол\Видеотчет, музыка\фотоотчет Гайворон\фото отчет гайворон15\колядки\IMG_88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2. С. Новосельское «Гуляй, Масленица» - массовое гуляние. </w:t>
      </w: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66E2802" wp14:editId="2B01C040">
            <wp:extent cx="2400300" cy="1800225"/>
            <wp:effectExtent l="0" t="0" r="0" b="9525"/>
            <wp:docPr id="12" name="Рисунок 4" descr="Описание: C:\Documents and Settings\rr\Рабочий стол\Фотографии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rr\Рабочий стол\Фотографии\IMG_0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        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D3923D3" wp14:editId="142047EC">
            <wp:extent cx="2400300" cy="1800225"/>
            <wp:effectExtent l="0" t="0" r="0" b="9525"/>
            <wp:docPr id="13" name="Рисунок 5" descr="Описание: C:\Documents and Settings\rr\Рабочий стол\Фотографии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rr\Рабочий стол\Фотографии\IMG_03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ДК с. </w:t>
      </w:r>
      <w:proofErr w:type="spellStart"/>
      <w:r>
        <w:rPr>
          <w:rFonts w:ascii="Times New Roman" w:hAnsi="Times New Roman"/>
          <w:sz w:val="26"/>
          <w:szCs w:val="26"/>
        </w:rPr>
        <w:t>Воскресенка</w:t>
      </w:r>
      <w:proofErr w:type="spellEnd"/>
      <w:r>
        <w:rPr>
          <w:rFonts w:ascii="Times New Roman" w:hAnsi="Times New Roman"/>
          <w:sz w:val="26"/>
          <w:szCs w:val="26"/>
        </w:rPr>
        <w:t xml:space="preserve"> детский фольклорный праздник «</w:t>
      </w:r>
      <w:proofErr w:type="spellStart"/>
      <w:r>
        <w:rPr>
          <w:rFonts w:ascii="Times New Roman" w:hAnsi="Times New Roman"/>
          <w:sz w:val="26"/>
          <w:szCs w:val="26"/>
        </w:rPr>
        <w:t>Масленичка</w:t>
      </w:r>
      <w:proofErr w:type="spellEnd"/>
      <w:r>
        <w:rPr>
          <w:rFonts w:ascii="Times New Roman" w:hAnsi="Times New Roman"/>
          <w:sz w:val="26"/>
          <w:szCs w:val="26"/>
        </w:rPr>
        <w:t>».</w:t>
      </w:r>
    </w:p>
    <w:p w:rsidR="007E5811" w:rsidRDefault="007E5811" w:rsidP="007E581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В ДК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. Степное прошел детский фольклорный праздник  «Ох, мала неделя Масленица!». 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7E5811" w:rsidRDefault="007E5811" w:rsidP="007E5811">
      <w:pPr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Главная </w:t>
      </w:r>
      <w:r>
        <w:rPr>
          <w:rFonts w:ascii="Times New Roman" w:hAnsi="Times New Roman"/>
          <w:sz w:val="26"/>
          <w:szCs w:val="26"/>
        </w:rPr>
        <w:t>цель проведения мероприятий: активизация населения, выявление и развитие творческого потенциала, создание хорошей атмосферы для дружеских и творческих контактов, сохранение и развитие народных традиций.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Наиболее яркими мероприятиями в Спасском сельском поселении за отчетный период стали: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ДК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Степное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«Зимние забавы» - конкурс на лучшего снеговика. 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«Один день армейской жизни» - спортивно – развлекательная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3.«Дарите женщинам цветы» - праздничный концерт художественной самодеятельности.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«Времена года» - выставка творческих работ.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«Мы встречаем праздник лета» - игровая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Клуб с. Новосельское</w:t>
      </w:r>
    </w:p>
    <w:p w:rsidR="007E5811" w:rsidRDefault="007E5811" w:rsidP="007E5811">
      <w:pPr>
        <w:spacing w:after="0" w:line="240" w:lineRule="auto"/>
        <w:ind w:right="-426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«</w:t>
      </w:r>
      <w:proofErr w:type="spellStart"/>
      <w:r>
        <w:rPr>
          <w:rFonts w:ascii="Times New Roman" w:hAnsi="Times New Roman"/>
          <w:sz w:val="26"/>
          <w:szCs w:val="26"/>
        </w:rPr>
        <w:t>Солдатушки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gramStart"/>
      <w:r>
        <w:rPr>
          <w:rFonts w:ascii="Times New Roman" w:hAnsi="Times New Roman"/>
          <w:sz w:val="26"/>
          <w:szCs w:val="26"/>
        </w:rPr>
        <w:t>браво</w:t>
      </w:r>
      <w:proofErr w:type="gramEnd"/>
      <w:r>
        <w:rPr>
          <w:rFonts w:ascii="Times New Roman" w:hAnsi="Times New Roman"/>
          <w:sz w:val="26"/>
          <w:szCs w:val="26"/>
        </w:rPr>
        <w:t xml:space="preserve"> ребятушки!» - развлекательно – игровая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«Цветочки для мамы» - мастер – класс для детей.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«Мама, солнце и весна» - концертная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«Сделаем краше, деревню нашу» - акция, посвященная Дню Земли.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«</w:t>
      </w:r>
      <w:proofErr w:type="spellStart"/>
      <w:r>
        <w:rPr>
          <w:rFonts w:ascii="Times New Roman" w:hAnsi="Times New Roman"/>
          <w:sz w:val="26"/>
          <w:szCs w:val="26"/>
        </w:rPr>
        <w:t>Зарничка</w:t>
      </w:r>
      <w:proofErr w:type="spellEnd"/>
      <w:r>
        <w:rPr>
          <w:rFonts w:ascii="Times New Roman" w:hAnsi="Times New Roman"/>
          <w:sz w:val="26"/>
          <w:szCs w:val="26"/>
        </w:rPr>
        <w:t>» - спортивно – игровая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«Экскурсия в небо» - познавательно – игровая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 «Под музыку вальса» - танцевальный вечер.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«Ура, каникулы!» - </w:t>
      </w:r>
      <w:proofErr w:type="spellStart"/>
      <w:r>
        <w:rPr>
          <w:rFonts w:ascii="Times New Roman" w:hAnsi="Times New Roman"/>
          <w:sz w:val="26"/>
          <w:szCs w:val="26"/>
        </w:rPr>
        <w:t>конкурсно</w:t>
      </w:r>
      <w:proofErr w:type="spellEnd"/>
      <w:r>
        <w:rPr>
          <w:rFonts w:ascii="Times New Roman" w:hAnsi="Times New Roman"/>
          <w:sz w:val="26"/>
          <w:szCs w:val="26"/>
        </w:rPr>
        <w:t xml:space="preserve"> - игровая программа, посвященная Дню защиты детей.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573DC5C" wp14:editId="38D99508">
            <wp:extent cx="2400300" cy="1800225"/>
            <wp:effectExtent l="0" t="0" r="0" b="9525"/>
            <wp:docPr id="14" name="Рисунок 12" descr="Описание: C:\Documents and Settings\rr\Рабочий стол\Фотографии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Documents and Settings\rr\Рабочий стол\Фотографии\IMG_05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  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0E37250F" wp14:editId="7495590F">
            <wp:extent cx="2400300" cy="1800225"/>
            <wp:effectExtent l="0" t="0" r="0" b="9525"/>
            <wp:docPr id="15" name="Рисунок 1" descr="Описание: C:\Documents and Settings\rr\Рабочий стол\Фотографии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rr\Рабочий стол\Фотографии\IMG_0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       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ДК с. </w:t>
      </w:r>
      <w:proofErr w:type="spellStart"/>
      <w:r>
        <w:rPr>
          <w:rFonts w:ascii="Times New Roman" w:hAnsi="Times New Roman"/>
          <w:sz w:val="26"/>
          <w:szCs w:val="26"/>
        </w:rPr>
        <w:t>Воскресенка</w:t>
      </w:r>
      <w:proofErr w:type="spellEnd"/>
    </w:p>
    <w:p w:rsidR="007E5811" w:rsidRDefault="007E5811" w:rsidP="007E5811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«Русский солдат - везде молодец!» - конкурсная программа.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«8 Марта – женский день!» - вечер отдыха.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«Как две сестрицы Землица и Водица, уму разуму учили Кикимору» - развлекательная программа.</w:t>
      </w:r>
    </w:p>
    <w:p w:rsidR="007E5811" w:rsidRDefault="007E5811" w:rsidP="007E5811">
      <w:pPr>
        <w:spacing w:after="0" w:line="240" w:lineRule="auto"/>
        <w:ind w:right="-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«Солнца и мира вам, дети!» - игровая программа, посвященная Дню защиты детей.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0867F86" wp14:editId="62D700E2">
            <wp:extent cx="2400300" cy="1800225"/>
            <wp:effectExtent l="0" t="0" r="0" b="9525"/>
            <wp:docPr id="16" name="Рисунок 16" descr="Описание: C:\Documents and Settings\rr\Рабочий стол\фото1 полугодие\IMG_20170601_1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Documents and Settings\rr\Рабочий стол\фото1 полугодие\IMG_20170601_125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   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D49C9B2" wp14:editId="42CBAB93">
            <wp:extent cx="2400300" cy="1800225"/>
            <wp:effectExtent l="0" t="0" r="0" b="9525"/>
            <wp:docPr id="17" name="Рисунок 8" descr="Описание: C:\Documents and Settings\rr\Рабочий стол\фото1 полугодие\IMG_20170601_134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rr\Рабочий стол\фото1 полугодие\IMG_20170601_134037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>5. «Гуляй, пока молодой» - развлекательная программа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A81EE43" wp14:editId="059E3B3D">
            <wp:extent cx="2400300" cy="1800225"/>
            <wp:effectExtent l="0" t="0" r="0" b="9525"/>
            <wp:docPr id="18" name="Рисунок 18" descr="Описание: C:\Documents and Settings\rr\Рабочий стол\Видеотчет, музыка\2017\Фото Воскресенка\IMG_20170624_2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Documents and Settings\rr\Рабочий стол\Видеотчет, музыка\2017\Фото Воскресенка\IMG_20170624_2305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   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2533DCC" wp14:editId="6E767C25">
            <wp:extent cx="2400300" cy="1800225"/>
            <wp:effectExtent l="0" t="0" r="0" b="9525"/>
            <wp:docPr id="19" name="Рисунок 6" descr="Описание: C:\Documents and Settings\rr\Рабочий стол\Видеотчет, музыка\2017\Фото Воскресенка\IMG_20170625_0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rr\Рабочий стол\Видеотчет, музыка\2017\Фото Воскресенка\IMG_20170625_0125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           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ДК с. Гайворон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«День Снеговика» - спортивно – игровая программа.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«Весёлый час, или 23 + 8»  - концертная программа.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«Остров приключений» - игровая программа.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«Эко Я» - шоу - программа по экологии.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«Мисс года» - </w:t>
      </w:r>
      <w:proofErr w:type="spellStart"/>
      <w:r>
        <w:rPr>
          <w:rFonts w:ascii="Times New Roman" w:hAnsi="Times New Roman"/>
          <w:sz w:val="26"/>
          <w:szCs w:val="26"/>
        </w:rPr>
        <w:t>конкурсно</w:t>
      </w:r>
      <w:proofErr w:type="spellEnd"/>
      <w:r>
        <w:rPr>
          <w:rFonts w:ascii="Times New Roman" w:hAnsi="Times New Roman"/>
          <w:sz w:val="26"/>
          <w:szCs w:val="26"/>
        </w:rPr>
        <w:t xml:space="preserve"> – игровая программа.</w:t>
      </w:r>
    </w:p>
    <w:p w:rsidR="0078521E" w:rsidRDefault="0078521E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«Должны смеяться дети» - игровая программа, посвященная Дню защиты детей.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2858AC1" wp14:editId="6828FCEE">
            <wp:extent cx="2514600" cy="1885950"/>
            <wp:effectExtent l="0" t="0" r="0" b="0"/>
            <wp:docPr id="20" name="Рисунок 11" descr="Описание: C:\Documents and Settings\rr\Рабочий стол\Видеотчет, музыка\фото отчет гайворон 17год\фото день защиты детей 17 год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nts and Settings\rr\Рабочий стол\Видеотчет, музыка\фото отчет гайворон 17год\фото день защиты детей 17 год\IMG_05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77C291B" wp14:editId="4141A0D6">
            <wp:extent cx="2514600" cy="1885950"/>
            <wp:effectExtent l="0" t="0" r="0" b="0"/>
            <wp:docPr id="21" name="Рисунок 14" descr="Описание: C:\Documents and Settings\rr\Рабочий стол\Видеотчет, музыка\фото отчет гайворон 17год\фото день защиты детей 17 год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Documents and Settings\rr\Рабочий стол\Видеотчет, музыка\фото отчет гайворон 17год\фото день защиты детей 17 год\IMG_0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 «Праздник воздушных шаров» - игровая программа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Культурно – досуговый центр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Спасское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«23 февраля – поздравлять мужчин пора» - тематический вечер.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«Маленькая Фея - 2017» - </w:t>
      </w:r>
      <w:proofErr w:type="spellStart"/>
      <w:r>
        <w:rPr>
          <w:rFonts w:ascii="Times New Roman" w:hAnsi="Times New Roman"/>
          <w:sz w:val="26"/>
          <w:szCs w:val="26"/>
        </w:rPr>
        <w:t>конкурсно</w:t>
      </w:r>
      <w:proofErr w:type="spellEnd"/>
      <w:r>
        <w:rPr>
          <w:rFonts w:ascii="Times New Roman" w:hAnsi="Times New Roman"/>
          <w:sz w:val="26"/>
          <w:szCs w:val="26"/>
        </w:rPr>
        <w:t xml:space="preserve"> – игровая программа.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«Самым дорогим и любимым» - конкурс рисунков.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«Это надо живым» - вечер - реквием (погибшим в Чечне).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«Заповедник </w:t>
      </w:r>
      <w:proofErr w:type="spellStart"/>
      <w:r>
        <w:rPr>
          <w:rFonts w:ascii="Times New Roman" w:hAnsi="Times New Roman"/>
          <w:sz w:val="26"/>
          <w:szCs w:val="26"/>
        </w:rPr>
        <w:t>Ханкайский</w:t>
      </w:r>
      <w:proofErr w:type="spellEnd"/>
      <w:r>
        <w:rPr>
          <w:rFonts w:ascii="Times New Roman" w:hAnsi="Times New Roman"/>
          <w:sz w:val="26"/>
          <w:szCs w:val="26"/>
        </w:rPr>
        <w:t>» - час экологии.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«Русский  характер»  - конкурс стихов.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 «Праздник детства» - спортивная программа, посвященная Дню защиты детей.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DC41C25" wp14:editId="37786838">
            <wp:extent cx="2400300" cy="1800225"/>
            <wp:effectExtent l="0" t="0" r="0" b="9525"/>
            <wp:docPr id="22" name="Рисунок 7" descr="Описание: C:\Documents and Settings\rr\Рабочий стол\МЕРОПРИЯТИЯ -17\DSC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rr\Рабочий стол\МЕРОПРИЯТИЯ -17\DSC035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 «Я выбираю жизнь» - акция по профилактике наркомании (изготовление и распространение буклетов).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</w:t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1430FB3" wp14:editId="24BE1A53">
            <wp:extent cx="1924050" cy="1438275"/>
            <wp:effectExtent l="0" t="0" r="0" b="9525"/>
            <wp:docPr id="23" name="Рисунок 23" descr="Описание: C:\Documents and Settings\rr\Рабочий стол\МЕРОПРИЯТИЯ -17\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Documents and Settings\rr\Рабочий стол\МЕРОПРИЯТИЯ -17\DSC0359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811" w:rsidRDefault="007E5811" w:rsidP="007E581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Клуб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Сосновка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«Рождество приходит величаво» - вечер отдыха.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«Оленьи упряжки на санках» - </w:t>
      </w:r>
      <w:proofErr w:type="spellStart"/>
      <w:r>
        <w:rPr>
          <w:rFonts w:ascii="Times New Roman" w:hAnsi="Times New Roman"/>
          <w:sz w:val="26"/>
          <w:szCs w:val="26"/>
        </w:rPr>
        <w:t>конкурсно</w:t>
      </w:r>
      <w:proofErr w:type="spellEnd"/>
      <w:r>
        <w:rPr>
          <w:rFonts w:ascii="Times New Roman" w:hAnsi="Times New Roman"/>
          <w:sz w:val="26"/>
          <w:szCs w:val="26"/>
        </w:rPr>
        <w:t xml:space="preserve"> – игровая программа на свежем воздухе.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«Один день армейской жизни» - развивающая игровая программа.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«Милая, добрая, славная» - концертная программа.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«Апрель – никому не верь» - юмористическая игровая программа.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МКУ «СКО» приняло участие в ежегодном мероприятии Спасского муниципального района «Звёздная дорожка»: коллектив ДК с. Гайворон, участники ДК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Степное.</w:t>
      </w: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людей с ограниченными возможностями в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Спасское, с. Новосельское проведена праздничная программа, посвященная Международному женскому Дню.</w:t>
      </w:r>
    </w:p>
    <w:p w:rsidR="007E5811" w:rsidRDefault="007E5811" w:rsidP="007E5811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МКУ «СКО» совместно с отделом ЗАГС и Отделом культуры Спасского муниципального района   провели праздничное мероприятие 7 июля 2017 года, посвященного Всероссийскому Дню семьи, любви и верности и в память Святых Петра и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Февроньи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Были приглашены четыре супружеских пары с сёл Спасского сельского поселения. На празднике, который проходил в отделе ЗАГС администрации Спасского муниципального района чествовали и вручали грамоты, подарки, музыкальные поздравления юбилярам, прожившим в браке более 30 –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ти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35 –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ти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50 –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ти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лет.</w:t>
      </w: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За 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полугодие 2017 года команды Спасского сельского поселения приняли участие в спортивных мероприятиях Спасского муниципального района:</w:t>
      </w: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в зимней Спартакиаде среди сельских поселений Спасского муниципального района, посвященной памяти Лалетина Н.И. (биатлон, мини – футбол на снегу);</w:t>
      </w:r>
    </w:p>
    <w:p w:rsidR="007E5811" w:rsidRDefault="007E5811" w:rsidP="007E5811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в  Спартакиаде среди сельских поселений, посвященной Дню Победы по видам спорта: настольный теннис,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Дартс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, прыжки в длину с места, бадминтон, волейбол, легкая атлетика, шахматы, шашки. По общему зачету заняли 1 место среди сельских поселений Спасского муниципального района.</w:t>
      </w: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Спасского сельского поселения проведены спортивные соревнования:</w:t>
      </w:r>
    </w:p>
    <w:p w:rsidR="007E5811" w:rsidRDefault="007E5811" w:rsidP="007E5811">
      <w:pPr>
        <w:spacing w:after="0" w:line="240" w:lineRule="auto"/>
        <w:ind w:left="-567" w:right="-426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с. Новосельское – «Мы на санках с горки «УХ!»» - игры – соревнования на свежем воздухе.</w:t>
      </w:r>
    </w:p>
    <w:p w:rsidR="007E5811" w:rsidRDefault="007E5811" w:rsidP="007E581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с. Новосельское – «Весёлые старты» - спортивные соревнования, посвященные</w:t>
      </w:r>
    </w:p>
    <w:p w:rsidR="007E5811" w:rsidRDefault="007E5811" w:rsidP="007E5811">
      <w:pPr>
        <w:spacing w:after="0" w:line="240" w:lineRule="auto"/>
        <w:ind w:hanging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дню защитника Отечества;</w:t>
      </w:r>
    </w:p>
    <w:p w:rsidR="007E5811" w:rsidRDefault="007E5811" w:rsidP="007E581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с. Новосельское – турнир по шашкам.</w:t>
      </w:r>
    </w:p>
    <w:p w:rsidR="007E5811" w:rsidRDefault="007E5811" w:rsidP="007E5811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>. Спасское – «Праздник детства» -  спортивные соревнования, посвященные Дню защиты детей.</w:t>
      </w:r>
    </w:p>
    <w:p w:rsidR="007E5811" w:rsidRDefault="007E5811" w:rsidP="007E5811">
      <w:pPr>
        <w:tabs>
          <w:tab w:val="num" w:pos="1080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. Степное – соревнования по настольному теннису среди детей и подростков. </w:t>
      </w:r>
    </w:p>
    <w:p w:rsidR="007E5811" w:rsidRDefault="007E5811" w:rsidP="007E5811">
      <w:pPr>
        <w:tabs>
          <w:tab w:val="num" w:pos="1080"/>
        </w:tabs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Жители с. </w:t>
      </w:r>
      <w:proofErr w:type="spellStart"/>
      <w:r>
        <w:rPr>
          <w:rFonts w:ascii="Times New Roman" w:hAnsi="Times New Roman"/>
          <w:sz w:val="26"/>
          <w:szCs w:val="26"/>
        </w:rPr>
        <w:t>Воскресенка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 Спасское приняли в участие в велопробеге Спасского муниципального района, посвященного дню России.</w:t>
      </w:r>
    </w:p>
    <w:p w:rsidR="007E5811" w:rsidRDefault="007E5811" w:rsidP="007E5811">
      <w:pPr>
        <w:tabs>
          <w:tab w:val="num" w:pos="1080"/>
        </w:tabs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1080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C04A2E4" wp14:editId="48E9DC45">
            <wp:extent cx="2400300" cy="1800225"/>
            <wp:effectExtent l="0" t="0" r="0" b="9525"/>
            <wp:docPr id="24" name="Рисунок 17" descr="Описание: C:\Documents and Settings\rr\Рабочий стол\Видеотчет, музыка\2017\Фото Воскресенка\IMG_20170612_12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Documents and Settings\rr\Рабочий стол\Видеотчет, музыка\2017\Фото Воскресенка\IMG_20170612_1201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11" w:rsidRDefault="007E5811" w:rsidP="007E5811">
      <w:pPr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E5811" w:rsidRDefault="007E5811" w:rsidP="007E5811">
      <w:pPr>
        <w:ind w:left="-567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своей работе МКУ «СКО» сотрудничает с Обществом инвалидов, Советом ветеранов, общеобразовательными учреждениями, находящимися на территории Спасского сельского поселения, МБОУ  ДО «ЦДТ».</w:t>
      </w:r>
    </w:p>
    <w:p w:rsidR="007E5811" w:rsidRDefault="007E5811" w:rsidP="007E5811">
      <w:pPr>
        <w:spacing w:after="0" w:line="240" w:lineRule="auto"/>
        <w:ind w:firstLine="300"/>
        <w:jc w:val="center"/>
        <w:rPr>
          <w:rFonts w:ascii="Arial" w:eastAsia="Times New Roman" w:hAnsi="Arial" w:cs="Arial"/>
          <w:b/>
          <w:bCs/>
          <w:color w:val="242424"/>
          <w:sz w:val="18"/>
          <w:szCs w:val="18"/>
          <w:lang w:eastAsia="ru-RU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p w:rsidR="007E5811" w:rsidRDefault="007E5811" w:rsidP="007E5811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</w:p>
    <w:sectPr w:rsidR="007E5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33"/>
    <w:rsid w:val="002F0A7A"/>
    <w:rsid w:val="005C6033"/>
    <w:rsid w:val="0078521E"/>
    <w:rsid w:val="007E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8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8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8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8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1182</Words>
  <Characters>6738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СПАССКОЕСКО</dc:creator>
  <cp:keywords/>
  <dc:description/>
  <cp:lastModifiedBy>СПАССКОЕСКО</cp:lastModifiedBy>
  <cp:revision>5</cp:revision>
  <dcterms:created xsi:type="dcterms:W3CDTF">2017-10-16T05:54:00Z</dcterms:created>
  <dcterms:modified xsi:type="dcterms:W3CDTF">2017-10-18T00:30:00Z</dcterms:modified>
</cp:coreProperties>
</file>